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9226" w14:textId="3534763F" w:rsidR="00CB2992" w:rsidRPr="00A42ABD" w:rsidRDefault="00A42ABD" w:rsidP="00A42ABD">
      <w:pPr>
        <w:pStyle w:val="StandardWeb"/>
        <w:shd w:val="clear" w:color="auto" w:fill="FFFFFF"/>
        <w:jc w:val="center"/>
        <w:rPr>
          <w:rStyle w:val="Naglaeno"/>
          <w:color w:val="000000"/>
          <w:sz w:val="28"/>
          <w:szCs w:val="28"/>
        </w:rPr>
      </w:pPr>
      <w:r w:rsidRPr="00A42ABD">
        <w:rPr>
          <w:rStyle w:val="Naglaeno"/>
          <w:color w:val="000000"/>
          <w:sz w:val="28"/>
          <w:szCs w:val="28"/>
        </w:rPr>
        <w:t>JAVNI POZIV ZA OSOBE U PRATNJI</w:t>
      </w:r>
    </w:p>
    <w:p w14:paraId="046EDA7A" w14:textId="0B721AC6" w:rsidR="00CB2992" w:rsidRPr="00CB2992" w:rsidRDefault="00CB2992" w:rsidP="00CB2992">
      <w:pPr>
        <w:pStyle w:val="StandardWeb"/>
        <w:shd w:val="clear" w:color="auto" w:fill="FFFFFF"/>
        <w:jc w:val="center"/>
        <w:rPr>
          <w:color w:val="000000"/>
        </w:rPr>
      </w:pPr>
      <w:r w:rsidRPr="00CB2992">
        <w:rPr>
          <w:rStyle w:val="Naglaeno"/>
          <w:color w:val="000000"/>
        </w:rPr>
        <w:t xml:space="preserve">ZA VRIJEME MOBILNOSTI UČENIKA U PROJEKTU </w:t>
      </w:r>
      <w:bookmarkStart w:id="0" w:name="_Hlk78966101"/>
      <w:bookmarkStart w:id="1" w:name="_Hlk78963606"/>
      <w:r w:rsidRPr="00CB2992">
        <w:rPr>
          <w:rStyle w:val="Naglaeno"/>
          <w:color w:val="000000"/>
        </w:rPr>
        <w:t>“</w:t>
      </w:r>
      <w:r>
        <w:rPr>
          <w:rStyle w:val="Naglaeno"/>
          <w:color w:val="000000"/>
        </w:rPr>
        <w:t>Together we can achieve MORE (iMagination, cOllaboration, inteRaction, intEgration</w:t>
      </w:r>
      <w:r w:rsidR="006E6962">
        <w:rPr>
          <w:rStyle w:val="Naglaeno"/>
          <w:color w:val="000000"/>
        </w:rPr>
        <w:t>)</w:t>
      </w:r>
      <w:r w:rsidRPr="00CB2992">
        <w:rPr>
          <w:rStyle w:val="Naglaeno"/>
          <w:color w:val="000000"/>
        </w:rPr>
        <w:t>”</w:t>
      </w:r>
      <w:bookmarkEnd w:id="0"/>
    </w:p>
    <w:bookmarkEnd w:id="1"/>
    <w:p w14:paraId="07F72DC8" w14:textId="6BB033C8" w:rsidR="00CB2992" w:rsidRPr="00CB2992" w:rsidRDefault="00CB2992" w:rsidP="00CB2992">
      <w:pPr>
        <w:pStyle w:val="StandardWeb"/>
        <w:shd w:val="clear" w:color="auto" w:fill="FFFFFF"/>
        <w:jc w:val="center"/>
        <w:rPr>
          <w:b/>
          <w:bCs/>
          <w:color w:val="000000"/>
        </w:rPr>
      </w:pPr>
      <w:r w:rsidRPr="00CB2992">
        <w:rPr>
          <w:rStyle w:val="Naglaeno"/>
          <w:color w:val="000000"/>
        </w:rPr>
        <w:t xml:space="preserve">tijekom </w:t>
      </w:r>
      <w:r w:rsidR="006E6962" w:rsidRPr="00CB2992">
        <w:rPr>
          <w:rStyle w:val="Naglaeno"/>
          <w:color w:val="000000"/>
        </w:rPr>
        <w:t xml:space="preserve">školske godine </w:t>
      </w:r>
      <w:r w:rsidRPr="00CB2992">
        <w:rPr>
          <w:rStyle w:val="Naglaeno"/>
          <w:color w:val="000000"/>
        </w:rPr>
        <w:t>202</w:t>
      </w:r>
      <w:r>
        <w:rPr>
          <w:rStyle w:val="Naglaeno"/>
          <w:color w:val="000000"/>
        </w:rPr>
        <w:t>1</w:t>
      </w:r>
      <w:r w:rsidRPr="00CB2992">
        <w:rPr>
          <w:rStyle w:val="Naglaeno"/>
          <w:color w:val="000000"/>
        </w:rPr>
        <w:t>./202</w:t>
      </w:r>
      <w:r>
        <w:rPr>
          <w:rStyle w:val="Naglaeno"/>
          <w:color w:val="000000"/>
        </w:rPr>
        <w:t>2</w:t>
      </w:r>
      <w:r w:rsidRPr="00CB2992">
        <w:rPr>
          <w:rStyle w:val="Naglaeno"/>
          <w:color w:val="000000"/>
        </w:rPr>
        <w:t>. u okviru Erasmus+ programa</w:t>
      </w:r>
    </w:p>
    <w:p w14:paraId="226DD81C" w14:textId="61B9DC99" w:rsidR="00CB2992" w:rsidRPr="00CB2992" w:rsidRDefault="00CB2992" w:rsidP="009C6B3C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>Srednjoj školi Ilok</w:t>
      </w:r>
      <w:r w:rsidRPr="00CB2992">
        <w:rPr>
          <w:color w:val="000000"/>
        </w:rPr>
        <w:t xml:space="preserve"> odobreno je financiranje provođenja projekta</w:t>
      </w:r>
      <w:r>
        <w:rPr>
          <w:color w:val="000000"/>
        </w:rPr>
        <w:t xml:space="preserve"> </w:t>
      </w:r>
      <w:r w:rsidRPr="00CB2992">
        <w:rPr>
          <w:color w:val="000000"/>
        </w:rPr>
        <w:t>“Together we can achieve MORE (iMagination, cOllaboration, inteRaction, intEgration” u sklopu Erasmus+ programa KA1 za strukovno obrazovanje.</w:t>
      </w:r>
    </w:p>
    <w:p w14:paraId="6B085D0C" w14:textId="4986DF39" w:rsidR="00CB2992" w:rsidRPr="00CB2992" w:rsidRDefault="00CB2992" w:rsidP="009C6B3C">
      <w:pPr>
        <w:pStyle w:val="StandardWeb"/>
        <w:shd w:val="clear" w:color="auto" w:fill="FFFFFF"/>
        <w:jc w:val="both"/>
        <w:rPr>
          <w:color w:val="000000"/>
        </w:rPr>
      </w:pPr>
      <w:r w:rsidRPr="00CB2992">
        <w:rPr>
          <w:color w:val="000000"/>
        </w:rPr>
        <w:t>Projektom se financira provođenje aktivnosti mobilnosti učenika u trajanju od </w:t>
      </w:r>
      <w:r w:rsidRPr="00CB2992">
        <w:rPr>
          <w:rStyle w:val="Naglaeno"/>
          <w:color w:val="000000"/>
        </w:rPr>
        <w:t>12 dana</w:t>
      </w:r>
      <w:r w:rsidRPr="00CB2992">
        <w:rPr>
          <w:color w:val="000000"/>
        </w:rPr>
        <w:t xml:space="preserve"> u </w:t>
      </w:r>
      <w:r w:rsidR="009C6B3C">
        <w:rPr>
          <w:color w:val="000000"/>
        </w:rPr>
        <w:t>Bragu</w:t>
      </w:r>
      <w:r w:rsidRPr="00CB2992">
        <w:rPr>
          <w:color w:val="000000"/>
        </w:rPr>
        <w:t xml:space="preserve"> (</w:t>
      </w:r>
      <w:r w:rsidR="009C6B3C">
        <w:rPr>
          <w:rStyle w:val="Naglaeno"/>
          <w:color w:val="000000"/>
        </w:rPr>
        <w:t>Portugal</w:t>
      </w:r>
      <w:r w:rsidRPr="00CB2992">
        <w:rPr>
          <w:color w:val="000000"/>
        </w:rPr>
        <w:t>)</w:t>
      </w:r>
      <w:r w:rsidR="009C6B3C">
        <w:rPr>
          <w:color w:val="000000"/>
        </w:rPr>
        <w:t xml:space="preserve"> i u Modru</w:t>
      </w:r>
      <w:r w:rsidRPr="00CB2992">
        <w:rPr>
          <w:color w:val="000000"/>
        </w:rPr>
        <w:t xml:space="preserve"> (</w:t>
      </w:r>
      <w:r w:rsidR="009C6B3C">
        <w:rPr>
          <w:rStyle w:val="Naglaeno"/>
          <w:color w:val="000000"/>
        </w:rPr>
        <w:t>Slovačka</w:t>
      </w:r>
      <w:r w:rsidRPr="00CB2992">
        <w:rPr>
          <w:color w:val="000000"/>
        </w:rPr>
        <w:t>). Osobe zainteresirane za pratnju  učenika tijekom mobilnosti (uključuje nastavnike, stručne suradnike, administrativno osoblje, suradnike u nastavi) trebaju dostaviti popunjenu i potpisanu prijavnicu (u prilogu) zajedno s prilozima  </w:t>
      </w:r>
      <w:r w:rsidRPr="00CB2992">
        <w:rPr>
          <w:rStyle w:val="Naglaeno"/>
          <w:color w:val="000000"/>
          <w:u w:val="single"/>
        </w:rPr>
        <w:t xml:space="preserve">do </w:t>
      </w:r>
      <w:r w:rsidR="009C6B3C">
        <w:rPr>
          <w:rStyle w:val="Naglaeno"/>
          <w:color w:val="000000"/>
          <w:u w:val="single"/>
        </w:rPr>
        <w:t>30</w:t>
      </w:r>
      <w:r w:rsidRPr="00CB2992">
        <w:rPr>
          <w:rStyle w:val="Naglaeno"/>
          <w:color w:val="000000"/>
          <w:u w:val="single"/>
        </w:rPr>
        <w:t xml:space="preserve">. </w:t>
      </w:r>
      <w:r w:rsidR="009C6B3C">
        <w:rPr>
          <w:rStyle w:val="Naglaeno"/>
          <w:color w:val="000000"/>
          <w:u w:val="single"/>
        </w:rPr>
        <w:t>kolovoza</w:t>
      </w:r>
      <w:r w:rsidRPr="00CB2992">
        <w:rPr>
          <w:rStyle w:val="Naglaeno"/>
          <w:color w:val="000000"/>
          <w:u w:val="single"/>
        </w:rPr>
        <w:t xml:space="preserve"> 202</w:t>
      </w:r>
      <w:r w:rsidR="009C6B3C">
        <w:rPr>
          <w:rStyle w:val="Naglaeno"/>
          <w:color w:val="000000"/>
          <w:u w:val="single"/>
        </w:rPr>
        <w:t>1</w:t>
      </w:r>
      <w:r w:rsidRPr="00CB2992">
        <w:rPr>
          <w:rStyle w:val="Naglaeno"/>
          <w:color w:val="000000"/>
          <w:u w:val="single"/>
        </w:rPr>
        <w:t>. u 12.00</w:t>
      </w:r>
      <w:r w:rsidRPr="00CB2992">
        <w:rPr>
          <w:color w:val="000000"/>
        </w:rPr>
        <w:t xml:space="preserve">, u zatvorenoj omotnici u uredu pedagoga s naznakom „Prijava za projekt </w:t>
      </w:r>
      <w:r w:rsidR="009C6B3C" w:rsidRPr="009C6B3C">
        <w:rPr>
          <w:b/>
          <w:bCs/>
          <w:color w:val="000000"/>
        </w:rPr>
        <w:t>“Together we can achieve MORE (iMagination, cOllaboration, inteRaction, intEgration”</w:t>
      </w:r>
      <w:r w:rsidRPr="00CB2992">
        <w:rPr>
          <w:color w:val="000000"/>
        </w:rPr>
        <w:t>, ili na adresu e-pošte koordinato</w:t>
      </w:r>
      <w:r w:rsidR="009C6B3C">
        <w:rPr>
          <w:color w:val="000000"/>
        </w:rPr>
        <w:t xml:space="preserve">ra </w:t>
      </w:r>
      <w:r w:rsidRPr="00CB2992">
        <w:rPr>
          <w:color w:val="000000"/>
        </w:rPr>
        <w:t>(</w:t>
      </w:r>
      <w:r w:rsidR="00D55FEF">
        <w:rPr>
          <w:color w:val="000000"/>
        </w:rPr>
        <w:t>ivan.martinovic17@skole.hr</w:t>
      </w:r>
      <w:r w:rsidRPr="00CB2992">
        <w:rPr>
          <w:color w:val="000000"/>
        </w:rPr>
        <w:t>), te će dobiti potvrdu o prijavi. Uz prijavnicu je </w:t>
      </w:r>
      <w:r w:rsidRPr="00CB2992">
        <w:rPr>
          <w:rStyle w:val="Naglaeno"/>
          <w:color w:val="000000"/>
        </w:rPr>
        <w:t>OBAVEZNO</w:t>
      </w:r>
      <w:r w:rsidRPr="00CB2992">
        <w:rPr>
          <w:color w:val="000000"/>
        </w:rPr>
        <w:t> priložiti ažuriran </w:t>
      </w:r>
      <w:r w:rsidRPr="00CB2992">
        <w:rPr>
          <w:rStyle w:val="Naglaeno"/>
          <w:color w:val="000000"/>
        </w:rPr>
        <w:t>Europass CV</w:t>
      </w:r>
      <w:r w:rsidRPr="00CB2992">
        <w:rPr>
          <w:color w:val="000000"/>
        </w:rPr>
        <w:t> i </w:t>
      </w:r>
      <w:r w:rsidRPr="00CB2992">
        <w:rPr>
          <w:rStyle w:val="Naglaeno"/>
          <w:color w:val="000000"/>
        </w:rPr>
        <w:t>motivacijsko pismo</w:t>
      </w:r>
      <w:r w:rsidRPr="00CB2992">
        <w:rPr>
          <w:color w:val="000000"/>
        </w:rPr>
        <w:t>.</w:t>
      </w:r>
    </w:p>
    <w:p w14:paraId="3AE67C03" w14:textId="4BCA0F8B" w:rsidR="00CB2992" w:rsidRPr="00CB2992" w:rsidRDefault="00CB2992" w:rsidP="009C6B3C">
      <w:pPr>
        <w:pStyle w:val="StandardWeb"/>
        <w:shd w:val="clear" w:color="auto" w:fill="FFFFFF"/>
        <w:jc w:val="both"/>
        <w:rPr>
          <w:color w:val="000000"/>
        </w:rPr>
      </w:pPr>
      <w:r w:rsidRPr="00CB2992">
        <w:rPr>
          <w:color w:val="000000"/>
        </w:rPr>
        <w:t>Stručno povjerenstvo (ravnatelj, koordinator</w:t>
      </w:r>
      <w:r w:rsidR="008A3B7B">
        <w:rPr>
          <w:color w:val="000000"/>
        </w:rPr>
        <w:t xml:space="preserve"> </w:t>
      </w:r>
      <w:r w:rsidRPr="00CB2992">
        <w:rPr>
          <w:color w:val="000000"/>
        </w:rPr>
        <w:t>i pedagog</w:t>
      </w:r>
      <w:r w:rsidR="008A3B7B">
        <w:rPr>
          <w:color w:val="000000"/>
        </w:rPr>
        <w:t xml:space="preserve"> </w:t>
      </w:r>
      <w:r w:rsidRPr="00CB2992">
        <w:rPr>
          <w:color w:val="000000"/>
        </w:rPr>
        <w:t>– po potrebi u izmijenjenom sastavu ukoliko se prijavi netko od navedenih (u tom slučaju članovi su tajni</w:t>
      </w:r>
      <w:r w:rsidR="008A3B7B">
        <w:rPr>
          <w:color w:val="000000"/>
        </w:rPr>
        <w:t>k i/ili računovođa</w:t>
      </w:r>
      <w:r w:rsidRPr="00CB2992">
        <w:rPr>
          <w:color w:val="000000"/>
        </w:rPr>
        <w:t>) na osnovu pristiglih prijava izradit će bodovnu ljestvicu prema sljedećim kriterijima:</w:t>
      </w:r>
    </w:p>
    <w:p w14:paraId="3730533C" w14:textId="0F600208" w:rsidR="00CB2992" w:rsidRPr="00CB2992" w:rsidRDefault="00CB2992" w:rsidP="006E6962">
      <w:pPr>
        <w:pStyle w:val="StandardWeb"/>
        <w:shd w:val="clear" w:color="auto" w:fill="FFFFFF"/>
        <w:ind w:left="708"/>
        <w:jc w:val="both"/>
        <w:rPr>
          <w:color w:val="000000"/>
        </w:rPr>
      </w:pPr>
      <w:r w:rsidRPr="00CB2992">
        <w:rPr>
          <w:color w:val="000000"/>
        </w:rPr>
        <w:t>1. Poznavanje en</w:t>
      </w:r>
      <w:r w:rsidR="00495697">
        <w:rPr>
          <w:color w:val="000000"/>
        </w:rPr>
        <w:t>gleskog/njemačkog</w:t>
      </w:r>
      <w:r w:rsidRPr="00CB2992">
        <w:rPr>
          <w:color w:val="000000"/>
        </w:rPr>
        <w:t xml:space="preserve"> jezika</w:t>
      </w:r>
      <w:r w:rsidR="002F6D50">
        <w:rPr>
          <w:color w:val="000000"/>
        </w:rPr>
        <w:t xml:space="preserve"> - </w:t>
      </w:r>
      <w:r w:rsidRPr="00CB2992">
        <w:rPr>
          <w:color w:val="000000"/>
        </w:rPr>
        <w:t xml:space="preserve">boduje se engleski jezik prema razini, a </w:t>
      </w:r>
      <w:r w:rsidR="00495697">
        <w:rPr>
          <w:color w:val="000000"/>
        </w:rPr>
        <w:t xml:space="preserve">njemački jezik </w:t>
      </w:r>
      <w:r w:rsidRPr="00CB2992">
        <w:rPr>
          <w:color w:val="000000"/>
        </w:rPr>
        <w:t>prema podacima iz CV-a i eventualnoj potvrdi</w:t>
      </w:r>
      <w:r w:rsidR="002F6D50">
        <w:rPr>
          <w:color w:val="000000"/>
        </w:rPr>
        <w:t xml:space="preserve"> – 1</w:t>
      </w:r>
      <w:r w:rsidR="006E6962">
        <w:rPr>
          <w:color w:val="000000"/>
        </w:rPr>
        <w:t xml:space="preserve"> </w:t>
      </w:r>
      <w:r w:rsidR="002F6D50">
        <w:rPr>
          <w:color w:val="000000"/>
        </w:rPr>
        <w:t>-</w:t>
      </w:r>
      <w:r w:rsidR="006E6962">
        <w:rPr>
          <w:color w:val="000000"/>
        </w:rPr>
        <w:t xml:space="preserve"> </w:t>
      </w:r>
      <w:r w:rsidR="002F6D50">
        <w:rPr>
          <w:color w:val="000000"/>
        </w:rPr>
        <w:t>5 bodova</w:t>
      </w:r>
    </w:p>
    <w:p w14:paraId="53F5FDF6" w14:textId="39516B6D" w:rsidR="00CB2992" w:rsidRPr="00CB2992" w:rsidRDefault="00CB2992" w:rsidP="006E6962">
      <w:pPr>
        <w:pStyle w:val="StandardWeb"/>
        <w:shd w:val="clear" w:color="auto" w:fill="FFFFFF"/>
        <w:ind w:left="708"/>
        <w:rPr>
          <w:color w:val="000000"/>
        </w:rPr>
      </w:pPr>
      <w:r w:rsidRPr="00CB2992">
        <w:rPr>
          <w:color w:val="000000"/>
        </w:rPr>
        <w:t xml:space="preserve">2. </w:t>
      </w:r>
      <w:r w:rsidR="002F6D50">
        <w:rPr>
          <w:color w:val="000000"/>
        </w:rPr>
        <w:t>Motivacijsko pismo – 1</w:t>
      </w:r>
      <w:r w:rsidR="006E6962">
        <w:rPr>
          <w:color w:val="000000"/>
        </w:rPr>
        <w:t xml:space="preserve"> </w:t>
      </w:r>
      <w:r w:rsidR="002F6D50">
        <w:rPr>
          <w:color w:val="000000"/>
        </w:rPr>
        <w:t>-</w:t>
      </w:r>
      <w:r w:rsidR="006E6962">
        <w:rPr>
          <w:color w:val="000000"/>
        </w:rPr>
        <w:t xml:space="preserve"> </w:t>
      </w:r>
      <w:r w:rsidR="002F6D50">
        <w:rPr>
          <w:color w:val="000000"/>
        </w:rPr>
        <w:t>5 bodova</w:t>
      </w:r>
    </w:p>
    <w:p w14:paraId="291B18D7" w14:textId="77276D0A" w:rsidR="00CB2992" w:rsidRPr="00CB2992" w:rsidRDefault="00495697" w:rsidP="006E6962">
      <w:pPr>
        <w:pStyle w:val="StandardWeb"/>
        <w:shd w:val="clear" w:color="auto" w:fill="FFFFFF"/>
        <w:ind w:left="708"/>
        <w:rPr>
          <w:color w:val="000000"/>
        </w:rPr>
      </w:pPr>
      <w:r>
        <w:rPr>
          <w:color w:val="000000"/>
        </w:rPr>
        <w:t>3</w:t>
      </w:r>
      <w:r w:rsidR="00CB2992" w:rsidRPr="00CB2992">
        <w:rPr>
          <w:color w:val="000000"/>
        </w:rPr>
        <w:t xml:space="preserve">. </w:t>
      </w:r>
      <w:r w:rsidR="002F6D50">
        <w:rPr>
          <w:color w:val="000000"/>
        </w:rPr>
        <w:t>Rad na projektima – 1</w:t>
      </w:r>
      <w:r w:rsidR="006E6962">
        <w:rPr>
          <w:color w:val="000000"/>
        </w:rPr>
        <w:t xml:space="preserve"> </w:t>
      </w:r>
      <w:r w:rsidR="002F6D50">
        <w:rPr>
          <w:color w:val="000000"/>
        </w:rPr>
        <w:t>-</w:t>
      </w:r>
      <w:r w:rsidR="006E6962">
        <w:rPr>
          <w:color w:val="000000"/>
        </w:rPr>
        <w:t xml:space="preserve"> </w:t>
      </w:r>
      <w:r w:rsidR="002F6D50">
        <w:rPr>
          <w:color w:val="000000"/>
        </w:rPr>
        <w:t>5 bodova</w:t>
      </w:r>
    </w:p>
    <w:p w14:paraId="57D53473" w14:textId="215BBC27" w:rsidR="00CB2992" w:rsidRPr="00CB2992" w:rsidRDefault="00CB2992" w:rsidP="00F11ADF">
      <w:pPr>
        <w:pStyle w:val="StandardWeb"/>
        <w:shd w:val="clear" w:color="auto" w:fill="FFFFFF"/>
        <w:jc w:val="both"/>
        <w:rPr>
          <w:color w:val="000000"/>
        </w:rPr>
      </w:pPr>
      <w:r w:rsidRPr="00CB2992">
        <w:rPr>
          <w:color w:val="000000"/>
        </w:rPr>
        <w:t> Za svaku od mobilnosti predviđen</w:t>
      </w:r>
      <w:r w:rsidR="00377A8C">
        <w:rPr>
          <w:color w:val="000000"/>
        </w:rPr>
        <w:t>e</w:t>
      </w:r>
      <w:r w:rsidRPr="00CB2992">
        <w:rPr>
          <w:color w:val="000000"/>
        </w:rPr>
        <w:t xml:space="preserve"> su po dvije osobe u pratnji, a ostali prijavljeni sudionici će biti na rezervnoj listi koja se aktivira u slučaju nepredviđenih okolnosti.</w:t>
      </w:r>
    </w:p>
    <w:p w14:paraId="294A0BC0" w14:textId="2BD98A0B" w:rsidR="00CB2992" w:rsidRPr="00CB2992" w:rsidRDefault="00CB2992" w:rsidP="00F11ADF">
      <w:pPr>
        <w:pStyle w:val="StandardWeb"/>
        <w:shd w:val="clear" w:color="auto" w:fill="FFFFFF"/>
        <w:jc w:val="both"/>
        <w:rPr>
          <w:color w:val="000000"/>
        </w:rPr>
      </w:pPr>
      <w:r w:rsidRPr="00CB2992">
        <w:rPr>
          <w:color w:val="000000"/>
        </w:rPr>
        <w:t>Dužnosti osobe u pratnji su: biti na raspolaganju učenicima tijekom cijelog putovanja i boravka, brinuti o svim potrebnim dokumentima potrebnima za putovanje, dokumentaciji i certifikatima, transferima od/do aerodroma, komunikaciji s mentorom i ispunjavanju svih obaveza učenika; rješavati moguće konflikte kao i sve ostale nepredviđene situacije tijekom boravka; brinuti o odlasku na izlete, pravilnom korištenju slobodnog vremena učenika, poštivanju svih pravila radnog mjesta, točnosti i odgovornosti učenika, kulturi ponašanja u stranoj državi itd.</w:t>
      </w:r>
    </w:p>
    <w:p w14:paraId="6FA54977" w14:textId="75A32480" w:rsidR="00CB2992" w:rsidRPr="00CB2992" w:rsidRDefault="00CB2992" w:rsidP="00F11ADF">
      <w:pPr>
        <w:pStyle w:val="StandardWeb"/>
        <w:shd w:val="clear" w:color="auto" w:fill="FFFFFF"/>
        <w:jc w:val="both"/>
        <w:rPr>
          <w:color w:val="000000"/>
        </w:rPr>
      </w:pPr>
      <w:r w:rsidRPr="00CB2992">
        <w:rPr>
          <w:color w:val="000000"/>
        </w:rPr>
        <w:t> Privremeni rezultati će pod zaporkama biti objavljeni na oglasnoj ploči u školi i mrežnoj stranici škole </w:t>
      </w:r>
      <w:r w:rsidR="00F11ADF">
        <w:rPr>
          <w:rStyle w:val="Naglaeno"/>
          <w:color w:val="000000"/>
        </w:rPr>
        <w:t>3</w:t>
      </w:r>
      <w:r w:rsidRPr="00CB2992">
        <w:rPr>
          <w:rStyle w:val="Naglaeno"/>
          <w:color w:val="000000"/>
        </w:rPr>
        <w:t xml:space="preserve">. </w:t>
      </w:r>
      <w:r w:rsidR="00F11ADF">
        <w:rPr>
          <w:rStyle w:val="Naglaeno"/>
          <w:color w:val="000000"/>
        </w:rPr>
        <w:t>rujna</w:t>
      </w:r>
      <w:r w:rsidRPr="00CB2992">
        <w:rPr>
          <w:rStyle w:val="Naglaeno"/>
          <w:color w:val="000000"/>
        </w:rPr>
        <w:t xml:space="preserve"> 202</w:t>
      </w:r>
      <w:r w:rsidR="00F11ADF">
        <w:rPr>
          <w:rStyle w:val="Naglaeno"/>
          <w:color w:val="000000"/>
        </w:rPr>
        <w:t>1</w:t>
      </w:r>
      <w:r w:rsidRPr="00CB2992">
        <w:rPr>
          <w:color w:val="000000"/>
        </w:rPr>
        <w:t>. Rok za žalbu je do </w:t>
      </w:r>
      <w:r w:rsidR="00F11ADF">
        <w:rPr>
          <w:rStyle w:val="Naglaeno"/>
          <w:color w:val="000000"/>
        </w:rPr>
        <w:t>8</w:t>
      </w:r>
      <w:r w:rsidRPr="00CB2992">
        <w:rPr>
          <w:rStyle w:val="Naglaeno"/>
          <w:color w:val="000000"/>
        </w:rPr>
        <w:t xml:space="preserve">. </w:t>
      </w:r>
      <w:r w:rsidR="00F11ADF">
        <w:rPr>
          <w:rStyle w:val="Naglaeno"/>
          <w:color w:val="000000"/>
        </w:rPr>
        <w:t>rujna</w:t>
      </w:r>
      <w:r w:rsidRPr="00CB2992">
        <w:rPr>
          <w:rStyle w:val="Naglaeno"/>
          <w:color w:val="000000"/>
        </w:rPr>
        <w:t xml:space="preserve"> u 12:00</w:t>
      </w:r>
      <w:r w:rsidRPr="00CB2992">
        <w:rPr>
          <w:color w:val="000000"/>
        </w:rPr>
        <w:t>, a žalba se upućuje na adresu e-pošte koordinatora</w:t>
      </w:r>
      <w:r w:rsidR="000C4A8B">
        <w:rPr>
          <w:color w:val="000000"/>
        </w:rPr>
        <w:t xml:space="preserve"> (ivan.martinovic17@skole.hr)</w:t>
      </w:r>
      <w:r w:rsidRPr="00CB2992">
        <w:rPr>
          <w:color w:val="000000"/>
        </w:rPr>
        <w:t xml:space="preserve"> ili osobno u uredu pedagoga s objašnjenjem razloga i stavki zbog kojih se žalba ulaže. Povjerenstvo će razmotriti žalbu i donijeti konačnu odluku </w:t>
      </w:r>
      <w:r w:rsidR="00F11ADF">
        <w:rPr>
          <w:rStyle w:val="Naglaeno"/>
          <w:color w:val="000000"/>
        </w:rPr>
        <w:t>9</w:t>
      </w:r>
      <w:r w:rsidRPr="00CB2992">
        <w:rPr>
          <w:rStyle w:val="Naglaeno"/>
          <w:color w:val="000000"/>
        </w:rPr>
        <w:t xml:space="preserve">. </w:t>
      </w:r>
      <w:r w:rsidR="00F11ADF">
        <w:rPr>
          <w:rStyle w:val="Naglaeno"/>
          <w:color w:val="000000"/>
        </w:rPr>
        <w:t>rujna</w:t>
      </w:r>
      <w:r w:rsidRPr="00CB2992">
        <w:rPr>
          <w:color w:val="000000"/>
        </w:rPr>
        <w:t>, kada su i konačni službeni rezultati prijava, objavljeni na mrežnim stranicama škole i na oglasnoj ploči u školi, a osoba koji uputi žalbu bit će osobno pisanim putem obaviještena o očitovanju povjerenstva.</w:t>
      </w:r>
    </w:p>
    <w:p w14:paraId="33005CC2" w14:textId="0DB9967D" w:rsidR="00CB2992" w:rsidRPr="00CB2992" w:rsidRDefault="00CB2992" w:rsidP="00CB2992">
      <w:pPr>
        <w:pStyle w:val="StandardWeb"/>
        <w:shd w:val="clear" w:color="auto" w:fill="FFFFFF"/>
        <w:rPr>
          <w:color w:val="000000"/>
        </w:rPr>
      </w:pPr>
      <w:r w:rsidRPr="00CB2992">
        <w:rPr>
          <w:color w:val="000000"/>
        </w:rPr>
        <w:lastRenderedPageBreak/>
        <w:t>U slučaju bilo kakvih pitanja obratite se koordinator</w:t>
      </w:r>
      <w:r w:rsidR="008B3D6F">
        <w:rPr>
          <w:color w:val="000000"/>
        </w:rPr>
        <w:t>u</w:t>
      </w:r>
      <w:r w:rsidRPr="00CB2992">
        <w:rPr>
          <w:color w:val="000000"/>
        </w:rPr>
        <w:t xml:space="preserve"> projekta, </w:t>
      </w:r>
      <w:r w:rsidRPr="00CB2992">
        <w:rPr>
          <w:rStyle w:val="Naglaeno"/>
          <w:color w:val="000000"/>
        </w:rPr>
        <w:t>prof. </w:t>
      </w:r>
      <w:r w:rsidR="00BC299A">
        <w:rPr>
          <w:rStyle w:val="Naglaeno"/>
          <w:color w:val="000000"/>
        </w:rPr>
        <w:t xml:space="preserve">Ivanu Martinoviću </w:t>
      </w:r>
      <w:r w:rsidRPr="00CB2992">
        <w:rPr>
          <w:color w:val="000000"/>
        </w:rPr>
        <w:t>na e-mail adresu</w:t>
      </w:r>
      <w:r w:rsidR="00BC299A">
        <w:rPr>
          <w:color w:val="000000"/>
        </w:rPr>
        <w:t xml:space="preserve"> </w:t>
      </w:r>
      <w:r w:rsidR="00BC299A" w:rsidRPr="00DA37A1">
        <w:rPr>
          <w:b/>
          <w:bCs/>
          <w:color w:val="000000"/>
        </w:rPr>
        <w:t>ivan.martinovic17@skole.hr</w:t>
      </w:r>
      <w:r w:rsidRPr="00CB2992">
        <w:rPr>
          <w:rStyle w:val="Naglaeno"/>
          <w:color w:val="000000"/>
        </w:rPr>
        <w:t>, telefonom</w:t>
      </w:r>
      <w:r w:rsidRPr="00CB2992">
        <w:rPr>
          <w:color w:val="000000"/>
        </w:rPr>
        <w:t> </w:t>
      </w:r>
      <w:r w:rsidR="00BC299A">
        <w:rPr>
          <w:color w:val="000000"/>
        </w:rPr>
        <w:t xml:space="preserve">na broj 099/326-1550 </w:t>
      </w:r>
      <w:r w:rsidRPr="00CB2992">
        <w:rPr>
          <w:color w:val="000000"/>
        </w:rPr>
        <w:t>ili putem</w:t>
      </w:r>
      <w:r w:rsidRPr="00CB2992">
        <w:rPr>
          <w:rStyle w:val="Naglaeno"/>
          <w:color w:val="000000"/>
        </w:rPr>
        <w:t> Teams platforme.</w:t>
      </w:r>
    </w:p>
    <w:p w14:paraId="2FF34223" w14:textId="77777777" w:rsidR="00CB2992" w:rsidRPr="00CB2992" w:rsidRDefault="00CB2992" w:rsidP="00CB2992">
      <w:pPr>
        <w:pStyle w:val="StandardWeb"/>
        <w:shd w:val="clear" w:color="auto" w:fill="FFFFFF"/>
        <w:rPr>
          <w:color w:val="000000"/>
        </w:rPr>
      </w:pPr>
      <w:r w:rsidRPr="00CB2992">
        <w:rPr>
          <w:color w:val="000000"/>
        </w:rPr>
        <w:t> </w:t>
      </w:r>
    </w:p>
    <w:p w14:paraId="223D1361" w14:textId="15477911" w:rsidR="00CB2992" w:rsidRDefault="00CB2992" w:rsidP="00CB2992">
      <w:pPr>
        <w:pStyle w:val="StandardWeb"/>
        <w:shd w:val="clear" w:color="auto" w:fill="FFFFFF"/>
        <w:rPr>
          <w:color w:val="000000"/>
        </w:rPr>
      </w:pPr>
      <w:r w:rsidRPr="00CB2992">
        <w:rPr>
          <w:color w:val="000000"/>
        </w:rPr>
        <w:t xml:space="preserve">Datum: </w:t>
      </w:r>
      <w:r w:rsidR="00420885">
        <w:rPr>
          <w:color w:val="000000"/>
        </w:rPr>
        <w:t>23</w:t>
      </w:r>
      <w:r w:rsidRPr="00CB2992">
        <w:rPr>
          <w:color w:val="000000"/>
        </w:rPr>
        <w:t>.</w:t>
      </w:r>
      <w:r w:rsidR="00420885">
        <w:rPr>
          <w:color w:val="000000"/>
        </w:rPr>
        <w:t xml:space="preserve"> </w:t>
      </w:r>
      <w:r w:rsidR="008B3D6F">
        <w:rPr>
          <w:color w:val="000000"/>
        </w:rPr>
        <w:t>8</w:t>
      </w:r>
      <w:r w:rsidRPr="00CB2992">
        <w:rPr>
          <w:color w:val="000000"/>
        </w:rPr>
        <w:t>. 202</w:t>
      </w:r>
      <w:r w:rsidR="008B3D6F">
        <w:rPr>
          <w:color w:val="000000"/>
        </w:rPr>
        <w:t>1</w:t>
      </w:r>
      <w:r w:rsidRPr="00CB2992">
        <w:rPr>
          <w:color w:val="000000"/>
        </w:rPr>
        <w:t xml:space="preserve">.                                </w:t>
      </w:r>
      <w:r w:rsidR="00930973">
        <w:rPr>
          <w:color w:val="000000"/>
        </w:rPr>
        <w:t xml:space="preserve">                                                 </w:t>
      </w:r>
      <w:r w:rsidRPr="00CB2992">
        <w:rPr>
          <w:color w:val="000000"/>
        </w:rPr>
        <w:t>  Koordinator projekta,</w:t>
      </w:r>
    </w:p>
    <w:p w14:paraId="71FC4AD4" w14:textId="6CB84AB5" w:rsidR="00930973" w:rsidRPr="00CB2992" w:rsidRDefault="00930973" w:rsidP="00DF29DD">
      <w:pPr>
        <w:pStyle w:val="StandardWeb"/>
        <w:shd w:val="clear" w:color="auto" w:fill="FFFFFF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 w:rsidR="00DF29DD">
        <w:rPr>
          <w:color w:val="000000"/>
        </w:rPr>
        <w:t xml:space="preserve">     </w:t>
      </w:r>
      <w:r>
        <w:rPr>
          <w:color w:val="000000"/>
        </w:rPr>
        <w:t xml:space="preserve">  Ivan Martinović</w:t>
      </w:r>
    </w:p>
    <w:p w14:paraId="1C1D41D6" w14:textId="21016B47" w:rsidR="00CB2992" w:rsidRPr="00CB2992" w:rsidRDefault="00CB2992" w:rsidP="00CB2992">
      <w:pPr>
        <w:pStyle w:val="StandardWeb"/>
        <w:shd w:val="clear" w:color="auto" w:fill="FFFFFF"/>
        <w:ind w:left="3540"/>
        <w:rPr>
          <w:color w:val="000000"/>
        </w:rPr>
      </w:pPr>
    </w:p>
    <w:p w14:paraId="37402EED" w14:textId="77777777" w:rsidR="0038212C" w:rsidRPr="00CB2992" w:rsidRDefault="0038212C">
      <w:pPr>
        <w:rPr>
          <w:rFonts w:ascii="Times New Roman" w:hAnsi="Times New Roman" w:cs="Times New Roman"/>
          <w:sz w:val="24"/>
          <w:szCs w:val="24"/>
        </w:rPr>
      </w:pPr>
    </w:p>
    <w:sectPr w:rsidR="0038212C" w:rsidRPr="00CB2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12C6A" w14:textId="77777777" w:rsidR="008A54B5" w:rsidRDefault="008A54B5" w:rsidP="007C1ADC">
      <w:pPr>
        <w:spacing w:after="0" w:line="240" w:lineRule="auto"/>
      </w:pPr>
      <w:r>
        <w:separator/>
      </w:r>
    </w:p>
  </w:endnote>
  <w:endnote w:type="continuationSeparator" w:id="0">
    <w:p w14:paraId="21B9AF23" w14:textId="77777777" w:rsidR="008A54B5" w:rsidRDefault="008A54B5" w:rsidP="007C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93620" w14:textId="77777777" w:rsidR="00DE40DE" w:rsidRDefault="00DE40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00D5E" w14:textId="77777777" w:rsidR="00DE40DE" w:rsidRDefault="00DE40D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3E383" w14:textId="77777777" w:rsidR="00DE40DE" w:rsidRDefault="00DE40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6A6EC" w14:textId="77777777" w:rsidR="008A54B5" w:rsidRDefault="008A54B5" w:rsidP="007C1ADC">
      <w:pPr>
        <w:spacing w:after="0" w:line="240" w:lineRule="auto"/>
      </w:pPr>
      <w:r>
        <w:separator/>
      </w:r>
    </w:p>
  </w:footnote>
  <w:footnote w:type="continuationSeparator" w:id="0">
    <w:p w14:paraId="78FBAED7" w14:textId="77777777" w:rsidR="008A54B5" w:rsidRDefault="008A54B5" w:rsidP="007C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AAA11" w14:textId="77777777" w:rsidR="00DE40DE" w:rsidRDefault="00DE40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36A0B" w14:textId="4A8F9911" w:rsidR="00DE40DE" w:rsidRDefault="00DE40DE" w:rsidP="00DE40DE">
    <w:pPr>
      <w:jc w:val="center"/>
    </w:pPr>
    <w:r>
      <w:rPr>
        <w:noProof/>
      </w:rPr>
      <w:drawing>
        <wp:inline distT="0" distB="0" distL="0" distR="0" wp14:anchorId="204A6A59" wp14:editId="30230550">
          <wp:extent cx="1123950" cy="323850"/>
          <wp:effectExtent l="0" t="0" r="0" b="0"/>
          <wp:docPr id="3" name="Slika 3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</w:rPr>
      <w:drawing>
        <wp:inline distT="0" distB="0" distL="0" distR="0" wp14:anchorId="61DE8F7A" wp14:editId="24B41C29">
          <wp:extent cx="742950" cy="5619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2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>
      <w:rPr>
        <w:noProof/>
      </w:rPr>
      <w:drawing>
        <wp:inline distT="0" distB="0" distL="0" distR="0" wp14:anchorId="32332F89" wp14:editId="1D572D13">
          <wp:extent cx="895350" cy="352425"/>
          <wp:effectExtent l="0" t="0" r="0" b="9525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 na kojoj se prikazuje crtež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9D955" w14:textId="77777777" w:rsidR="00DE40DE" w:rsidRDefault="00DE40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78A83" w14:textId="77777777" w:rsidR="00DE40DE" w:rsidRDefault="00DE40D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29"/>
    <w:rsid w:val="000775F2"/>
    <w:rsid w:val="000C4A8B"/>
    <w:rsid w:val="002F6D50"/>
    <w:rsid w:val="00377A8C"/>
    <w:rsid w:val="0038212C"/>
    <w:rsid w:val="00420885"/>
    <w:rsid w:val="00495697"/>
    <w:rsid w:val="00543D29"/>
    <w:rsid w:val="0069544B"/>
    <w:rsid w:val="006E6962"/>
    <w:rsid w:val="007C1ADC"/>
    <w:rsid w:val="008A3B7B"/>
    <w:rsid w:val="008A54B5"/>
    <w:rsid w:val="008B3D6F"/>
    <w:rsid w:val="00930973"/>
    <w:rsid w:val="009C6B3C"/>
    <w:rsid w:val="00A42ABD"/>
    <w:rsid w:val="00B03478"/>
    <w:rsid w:val="00BC299A"/>
    <w:rsid w:val="00CB2992"/>
    <w:rsid w:val="00D15853"/>
    <w:rsid w:val="00D55FEF"/>
    <w:rsid w:val="00DA37A1"/>
    <w:rsid w:val="00DE40DE"/>
    <w:rsid w:val="00DF29DD"/>
    <w:rsid w:val="00F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7D38"/>
  <w15:chartTrackingRefBased/>
  <w15:docId w15:val="{9961D839-C826-47D5-B7D8-19C91FC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B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B299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C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ADC"/>
  </w:style>
  <w:style w:type="paragraph" w:styleId="Podnoje">
    <w:name w:val="footer"/>
    <w:basedOn w:val="Normal"/>
    <w:link w:val="PodnojeChar"/>
    <w:uiPriority w:val="99"/>
    <w:unhideWhenUsed/>
    <w:rsid w:val="007C1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Cassy Prskalo</dc:creator>
  <cp:keywords/>
  <dc:description/>
  <cp:lastModifiedBy>Ivan Martinović</cp:lastModifiedBy>
  <cp:revision>25</cp:revision>
  <dcterms:created xsi:type="dcterms:W3CDTF">2021-08-04T07:54:00Z</dcterms:created>
  <dcterms:modified xsi:type="dcterms:W3CDTF">2021-08-23T10:05:00Z</dcterms:modified>
</cp:coreProperties>
</file>